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6494" w:rsidR="00C66494" w:rsidP="00010752" w:rsidRDefault="00C66494" w14:paraId="7A2AAB9F" w14:textId="36609CA9">
      <w:pPr>
        <w:jc w:val="both"/>
        <w:rPr>
          <w:b/>
          <w:bCs/>
          <w:sz w:val="40"/>
          <w:szCs w:val="40"/>
          <w:lang w:val="cs-CZ"/>
        </w:rPr>
      </w:pPr>
      <w:r w:rsidRPr="00C66494">
        <w:rPr>
          <w:b/>
          <w:bCs/>
          <w:sz w:val="40"/>
          <w:szCs w:val="40"/>
          <w:lang w:val="cs-CZ"/>
        </w:rPr>
        <w:t>Trávíte rádi čas v lesích M</w:t>
      </w:r>
      <w:r w:rsidR="00F428D4">
        <w:rPr>
          <w:b/>
          <w:bCs/>
          <w:sz w:val="40"/>
          <w:szCs w:val="40"/>
          <w:lang w:val="cs-CZ"/>
        </w:rPr>
        <w:t>endelovy univerzity</w:t>
      </w:r>
      <w:r w:rsidRPr="00C66494">
        <w:rPr>
          <w:b/>
          <w:bCs/>
          <w:sz w:val="40"/>
          <w:szCs w:val="40"/>
          <w:lang w:val="cs-CZ"/>
        </w:rPr>
        <w:t>? Pomozte</w:t>
      </w:r>
      <w:r w:rsidR="00010752">
        <w:rPr>
          <w:b/>
          <w:bCs/>
          <w:sz w:val="40"/>
          <w:szCs w:val="40"/>
          <w:lang w:val="cs-CZ"/>
        </w:rPr>
        <w:t> </w:t>
      </w:r>
      <w:r w:rsidRPr="00C66494">
        <w:rPr>
          <w:b/>
          <w:bCs/>
          <w:sz w:val="40"/>
          <w:szCs w:val="40"/>
          <w:lang w:val="cs-CZ"/>
        </w:rPr>
        <w:t xml:space="preserve">ochránit jejich budoucí vývoj i </w:t>
      </w:r>
      <w:r w:rsidR="00F428D4">
        <w:rPr>
          <w:b/>
          <w:bCs/>
          <w:sz w:val="40"/>
          <w:szCs w:val="40"/>
          <w:lang w:val="cs-CZ"/>
        </w:rPr>
        <w:t>při probíhající</w:t>
      </w:r>
      <w:r w:rsidRPr="00C66494">
        <w:rPr>
          <w:b/>
          <w:bCs/>
          <w:sz w:val="40"/>
          <w:szCs w:val="40"/>
          <w:lang w:val="cs-CZ"/>
        </w:rPr>
        <w:t xml:space="preserve"> klimatické změně</w:t>
      </w:r>
    </w:p>
    <w:p w:rsidRPr="00C66494" w:rsidR="00C66494" w:rsidP="00010752" w:rsidRDefault="00C66494" w14:paraId="5206E254" w14:textId="726F225A">
      <w:pPr>
        <w:jc w:val="both"/>
        <w:rPr>
          <w:b w:val="1"/>
          <w:bCs w:val="1"/>
          <w:lang w:val="cs-CZ"/>
        </w:rPr>
      </w:pPr>
      <w:r w:rsidRPr="6120AD89" w:rsidR="00C66494">
        <w:rPr>
          <w:lang w:val="cs-CZ"/>
        </w:rPr>
        <w:t>Brno, 1</w:t>
      </w:r>
      <w:r w:rsidRPr="6120AD89" w:rsidR="5E89740C">
        <w:rPr>
          <w:lang w:val="cs-CZ"/>
        </w:rPr>
        <w:t>8</w:t>
      </w:r>
      <w:r w:rsidRPr="6120AD89" w:rsidR="00C66494">
        <w:rPr>
          <w:lang w:val="cs-CZ"/>
        </w:rPr>
        <w:t xml:space="preserve">. 10. 2021 - </w:t>
      </w:r>
      <w:r w:rsidRPr="6120AD89" w:rsidR="00C66494">
        <w:rPr>
          <w:b w:val="1"/>
          <w:bCs w:val="1"/>
          <w:lang w:val="cs-CZ"/>
        </w:rPr>
        <w:t>Klimatickou změnu a její negativní efekty už pociťujeme nejen my, ale i naše lesy.</w:t>
      </w:r>
      <w:r w:rsidRPr="6120AD89" w:rsidR="008E1ECC">
        <w:rPr>
          <w:b w:val="1"/>
          <w:bCs w:val="1"/>
          <w:lang w:val="cs-CZ"/>
        </w:rPr>
        <w:t xml:space="preserve"> </w:t>
      </w:r>
      <w:r w:rsidRPr="6120AD89" w:rsidR="00D15098">
        <w:rPr>
          <w:b w:val="1"/>
          <w:bCs w:val="1"/>
          <w:lang w:val="cs-CZ"/>
        </w:rPr>
        <w:t xml:space="preserve">Ačkoliv poslední dva roky </w:t>
      </w:r>
      <w:r w:rsidRPr="6120AD89" w:rsidR="00694086">
        <w:rPr>
          <w:b w:val="1"/>
          <w:bCs w:val="1"/>
          <w:lang w:val="cs-CZ"/>
        </w:rPr>
        <w:t>byly</w:t>
      </w:r>
      <w:r w:rsidRPr="6120AD89" w:rsidR="00D15098">
        <w:rPr>
          <w:b w:val="1"/>
          <w:bCs w:val="1"/>
          <w:lang w:val="cs-CZ"/>
        </w:rPr>
        <w:t xml:space="preserve"> srážkově i teplotně</w:t>
      </w:r>
      <w:r w:rsidRPr="6120AD89" w:rsidR="0066565C">
        <w:rPr>
          <w:b w:val="1"/>
          <w:bCs w:val="1"/>
          <w:lang w:val="cs-CZ"/>
        </w:rPr>
        <w:t xml:space="preserve"> pro přírodu</w:t>
      </w:r>
      <w:r w:rsidRPr="6120AD89" w:rsidR="00694086">
        <w:rPr>
          <w:b w:val="1"/>
          <w:bCs w:val="1"/>
          <w:lang w:val="cs-CZ"/>
        </w:rPr>
        <w:t xml:space="preserve"> příznivé</w:t>
      </w:r>
      <w:r w:rsidRPr="6120AD89" w:rsidR="0066565C">
        <w:rPr>
          <w:b w:val="1"/>
          <w:bCs w:val="1"/>
          <w:lang w:val="cs-CZ"/>
        </w:rPr>
        <w:t xml:space="preserve">, všichni máme v paměti extrémní sucha </w:t>
      </w:r>
      <w:r w:rsidRPr="6120AD89" w:rsidR="44977DB6">
        <w:rPr>
          <w:b w:val="1"/>
          <w:bCs w:val="1"/>
          <w:lang w:val="cs-CZ"/>
        </w:rPr>
        <w:t>2015–2019</w:t>
      </w:r>
      <w:r w:rsidRPr="6120AD89" w:rsidR="00492F6B">
        <w:rPr>
          <w:b w:val="1"/>
          <w:bCs w:val="1"/>
          <w:lang w:val="cs-CZ"/>
        </w:rPr>
        <w:t>, kter</w:t>
      </w:r>
      <w:r w:rsidRPr="6120AD89" w:rsidR="00651DE2">
        <w:rPr>
          <w:b w:val="1"/>
          <w:bCs w:val="1"/>
          <w:lang w:val="cs-CZ"/>
        </w:rPr>
        <w:t xml:space="preserve">á </w:t>
      </w:r>
      <w:r w:rsidRPr="6120AD89" w:rsidR="00492F6B">
        <w:rPr>
          <w:b w:val="1"/>
          <w:bCs w:val="1"/>
          <w:lang w:val="cs-CZ"/>
        </w:rPr>
        <w:t>dle</w:t>
      </w:r>
      <w:r w:rsidRPr="6120AD89" w:rsidR="00920279">
        <w:rPr>
          <w:b w:val="1"/>
          <w:bCs w:val="1"/>
          <w:lang w:val="cs-CZ"/>
        </w:rPr>
        <w:t xml:space="preserve"> </w:t>
      </w:r>
      <w:r w:rsidRPr="6120AD89" w:rsidR="00492F6B">
        <w:rPr>
          <w:b w:val="1"/>
          <w:bCs w:val="1"/>
          <w:lang w:val="cs-CZ"/>
        </w:rPr>
        <w:t xml:space="preserve">vědeckých studií a prognóz budou </w:t>
      </w:r>
      <w:r w:rsidRPr="6120AD89" w:rsidR="00F36102">
        <w:rPr>
          <w:b w:val="1"/>
          <w:bCs w:val="1"/>
          <w:lang w:val="cs-CZ"/>
        </w:rPr>
        <w:t>čím dál</w:t>
      </w:r>
      <w:r w:rsidRPr="6120AD89" w:rsidR="00801FB8">
        <w:rPr>
          <w:b w:val="1"/>
          <w:bCs w:val="1"/>
          <w:lang w:val="cs-CZ"/>
        </w:rPr>
        <w:t xml:space="preserve"> </w:t>
      </w:r>
      <w:r w:rsidRPr="6120AD89" w:rsidR="002309F5">
        <w:rPr>
          <w:b w:val="1"/>
          <w:bCs w:val="1"/>
          <w:lang w:val="cs-CZ"/>
        </w:rPr>
        <w:t>častější</w:t>
      </w:r>
      <w:r w:rsidRPr="6120AD89" w:rsidR="00F36102">
        <w:rPr>
          <w:b w:val="1"/>
          <w:bCs w:val="1"/>
          <w:lang w:val="cs-CZ"/>
        </w:rPr>
        <w:t>.</w:t>
      </w:r>
      <w:r w:rsidRPr="6120AD89" w:rsidR="00D15098">
        <w:rPr>
          <w:b w:val="1"/>
          <w:bCs w:val="1"/>
          <w:lang w:val="cs-CZ"/>
        </w:rPr>
        <w:t xml:space="preserve"> </w:t>
      </w:r>
      <w:r w:rsidRPr="6120AD89" w:rsidR="00C66494">
        <w:rPr>
          <w:b w:val="1"/>
          <w:bCs w:val="1"/>
          <w:lang w:val="cs-CZ"/>
        </w:rPr>
        <w:t xml:space="preserve">Vzniká proto první </w:t>
      </w:r>
      <w:r w:rsidRPr="6120AD89" w:rsidR="00F36102">
        <w:rPr>
          <w:b w:val="1"/>
          <w:bCs w:val="1"/>
          <w:lang w:val="cs-CZ"/>
        </w:rPr>
        <w:t xml:space="preserve">komplexní </w:t>
      </w:r>
      <w:r w:rsidRPr="6120AD89" w:rsidR="00C66494">
        <w:rPr>
          <w:b w:val="1"/>
          <w:bCs w:val="1"/>
          <w:lang w:val="cs-CZ"/>
        </w:rPr>
        <w:t xml:space="preserve">adaptační strategie zaměřená na lesní porosty v ČR. Pro Školní lesní podnik Křtiny Mendelovy univerzity ji </w:t>
      </w:r>
      <w:r w:rsidRPr="6120AD89" w:rsidR="008F40DD">
        <w:rPr>
          <w:b w:val="1"/>
          <w:bCs w:val="1"/>
          <w:lang w:val="cs-CZ"/>
        </w:rPr>
        <w:t>zpracovávají</w:t>
      </w:r>
      <w:r w:rsidRPr="6120AD89" w:rsidR="00C66494">
        <w:rPr>
          <w:b w:val="1"/>
          <w:bCs w:val="1"/>
          <w:lang w:val="cs-CZ"/>
        </w:rPr>
        <w:t xml:space="preserve"> odborníci z brněnské společnosti </w:t>
      </w:r>
      <w:hyperlink r:id="Rd756da04b6244322">
        <w:r w:rsidRPr="6120AD89" w:rsidR="00C66494">
          <w:rPr>
            <w:rStyle w:val="Hyperlink"/>
            <w:b w:val="1"/>
            <w:bCs w:val="1"/>
            <w:lang w:val="cs-CZ"/>
          </w:rPr>
          <w:t>ASITIS</w:t>
        </w:r>
      </w:hyperlink>
      <w:r w:rsidRPr="6120AD89" w:rsidR="00C66494">
        <w:rPr>
          <w:b w:val="1"/>
          <w:bCs w:val="1"/>
          <w:lang w:val="cs-CZ"/>
        </w:rPr>
        <w:t>. Vyplněním dotazníku můžete podobu strategie ovlivnit i vy!</w:t>
      </w:r>
    </w:p>
    <w:p w:rsidRPr="00C66494" w:rsidR="00C66494" w:rsidP="00010752" w:rsidRDefault="005E4869" w14:paraId="6D259C2F" w14:textId="2A6AE4BD">
      <w:pPr>
        <w:jc w:val="both"/>
        <w:rPr>
          <w:lang w:val="cs-CZ"/>
        </w:rPr>
      </w:pPr>
      <w:hyperlink w:history="1" r:id="rId8">
        <w:r w:rsidRPr="005E4869" w:rsidR="00C66494">
          <w:rPr>
            <w:rStyle w:val="Hyperlink"/>
            <w:lang w:val="cs-CZ"/>
          </w:rPr>
          <w:t>Školní lesní podnik Křtiny</w:t>
        </w:r>
      </w:hyperlink>
      <w:r w:rsidR="00B360B4">
        <w:rPr>
          <w:lang w:val="cs-CZ"/>
        </w:rPr>
        <w:t xml:space="preserve"> jako</w:t>
      </w:r>
      <w:r w:rsidR="004C0ADD">
        <w:rPr>
          <w:lang w:val="cs-CZ"/>
        </w:rPr>
        <w:t xml:space="preserve"> </w:t>
      </w:r>
      <w:r w:rsidR="00E95ED2">
        <w:rPr>
          <w:lang w:val="cs-CZ"/>
        </w:rPr>
        <w:t>organizační součást</w:t>
      </w:r>
      <w:r w:rsidRPr="00C66494" w:rsidR="00C66494">
        <w:rPr>
          <w:lang w:val="cs-CZ"/>
        </w:rPr>
        <w:t xml:space="preserve"> Mendelov</w:t>
      </w:r>
      <w:r w:rsidR="00E95ED2">
        <w:rPr>
          <w:lang w:val="cs-CZ"/>
        </w:rPr>
        <w:t>y</w:t>
      </w:r>
      <w:r w:rsidRPr="00C66494" w:rsidR="00C66494">
        <w:rPr>
          <w:lang w:val="cs-CZ"/>
        </w:rPr>
        <w:t xml:space="preserve"> univerzit</w:t>
      </w:r>
      <w:r w:rsidR="00E95ED2">
        <w:rPr>
          <w:lang w:val="cs-CZ"/>
        </w:rPr>
        <w:t>y v Brně</w:t>
      </w:r>
      <w:r w:rsidRPr="00C66494" w:rsidR="00C66494">
        <w:rPr>
          <w:lang w:val="cs-CZ"/>
        </w:rPr>
        <w:t xml:space="preserve">, </w:t>
      </w:r>
      <w:r w:rsidR="00B12F44">
        <w:rPr>
          <w:lang w:val="cs-CZ"/>
        </w:rPr>
        <w:t xml:space="preserve">které </w:t>
      </w:r>
      <w:r w:rsidRPr="00C66494" w:rsidR="00C66494">
        <w:rPr>
          <w:lang w:val="cs-CZ"/>
        </w:rPr>
        <w:t>patří část lesů v</w:t>
      </w:r>
      <w:r w:rsidR="00010752">
        <w:rPr>
          <w:lang w:val="cs-CZ"/>
        </w:rPr>
        <w:t> </w:t>
      </w:r>
      <w:r w:rsidRPr="00C66494" w:rsidR="00C66494">
        <w:rPr>
          <w:lang w:val="cs-CZ"/>
        </w:rPr>
        <w:t xml:space="preserve">okolí </w:t>
      </w:r>
      <w:r w:rsidR="003B128C">
        <w:rPr>
          <w:lang w:val="cs-CZ"/>
        </w:rPr>
        <w:t>Moravského krasu</w:t>
      </w:r>
      <w:r w:rsidRPr="00C66494" w:rsidR="00C66494">
        <w:rPr>
          <w:lang w:val="cs-CZ"/>
        </w:rPr>
        <w:t>, aktuálně řeší projekt „Tvorba Adaptační strategie pro lesy Mendelovy univerzity</w:t>
      </w:r>
      <w:r w:rsidR="004C0ADD">
        <w:rPr>
          <w:lang w:val="cs-CZ"/>
        </w:rPr>
        <w:t>“</w:t>
      </w:r>
      <w:r w:rsidRPr="00C66494" w:rsidR="00C66494">
        <w:rPr>
          <w:lang w:val="cs-CZ"/>
        </w:rPr>
        <w:t xml:space="preserve">, díky kterému budou lesy odolnější vůči změnám klimatu. </w:t>
      </w:r>
      <w:r w:rsidR="00E044F2">
        <w:rPr>
          <w:lang w:val="cs-CZ"/>
        </w:rPr>
        <w:t>ŠLP Křtiny</w:t>
      </w:r>
      <w:r w:rsidRPr="00C66494" w:rsidR="00E044F2">
        <w:rPr>
          <w:lang w:val="cs-CZ"/>
        </w:rPr>
        <w:t xml:space="preserve"> </w:t>
      </w:r>
      <w:r w:rsidRPr="00C66494" w:rsidR="00C66494">
        <w:rPr>
          <w:lang w:val="cs-CZ"/>
        </w:rPr>
        <w:t>se podařilo na projekt získat grant z Norských fondů</w:t>
      </w:r>
      <w:r w:rsidR="00536952">
        <w:rPr>
          <w:lang w:val="cs-CZ"/>
        </w:rPr>
        <w:t xml:space="preserve"> </w:t>
      </w:r>
      <w:r w:rsidR="00112AB0">
        <w:rPr>
          <w:lang w:val="cs-CZ"/>
        </w:rPr>
        <w:t>(za podpory SFŽP ČR v rámci programu</w:t>
      </w:r>
      <w:r w:rsidRPr="00E66F61" w:rsidR="00112AB0">
        <w:rPr>
          <w:lang w:val="cs-CZ"/>
        </w:rPr>
        <w:t xml:space="preserve"> „Životní prostředí, ekosystémy a</w:t>
      </w:r>
      <w:r w:rsidR="00010752">
        <w:rPr>
          <w:lang w:val="cs-CZ"/>
        </w:rPr>
        <w:t> </w:t>
      </w:r>
      <w:r w:rsidRPr="00E66F61" w:rsidR="00112AB0">
        <w:rPr>
          <w:lang w:val="cs-CZ"/>
        </w:rPr>
        <w:t>změna klimatu“</w:t>
      </w:r>
      <w:r w:rsidR="00BD1154">
        <w:rPr>
          <w:lang w:val="cs-CZ"/>
        </w:rPr>
        <w:t>)</w:t>
      </w:r>
      <w:r w:rsidRPr="00C66494" w:rsidR="00C66494">
        <w:rPr>
          <w:lang w:val="cs-CZ"/>
        </w:rPr>
        <w:t>, které často tvorbu podobných adaptačních strategií</w:t>
      </w:r>
      <w:r w:rsidRPr="003B128C" w:rsidR="003B128C">
        <w:rPr>
          <w:lang w:val="cs-CZ"/>
        </w:rPr>
        <w:t xml:space="preserve"> </w:t>
      </w:r>
      <w:r w:rsidRPr="00C66494" w:rsidR="003B128C">
        <w:rPr>
          <w:lang w:val="cs-CZ"/>
        </w:rPr>
        <w:t>podporují</w:t>
      </w:r>
      <w:r w:rsidRPr="00C66494" w:rsidR="00C66494">
        <w:rPr>
          <w:lang w:val="cs-CZ"/>
        </w:rPr>
        <w:t xml:space="preserve">. </w:t>
      </w:r>
    </w:p>
    <w:p w:rsidRPr="00C66494" w:rsidR="00C66494" w:rsidP="00010752" w:rsidRDefault="00C66494" w14:paraId="56E5B7F3" w14:textId="1010CA9A">
      <w:pPr>
        <w:jc w:val="both"/>
        <w:rPr>
          <w:lang w:val="cs-CZ"/>
        </w:rPr>
      </w:pPr>
      <w:r w:rsidRPr="00C66494">
        <w:rPr>
          <w:lang w:val="cs-CZ"/>
        </w:rPr>
        <w:t>Celosvětově jsou adaptační strategie pro města, obce a regiony čím dál využívanějším nástrojem přizpůsobení</w:t>
      </w:r>
      <w:r w:rsidR="003B128C">
        <w:rPr>
          <w:lang w:val="cs-CZ"/>
        </w:rPr>
        <w:t xml:space="preserve"> se</w:t>
      </w:r>
      <w:r w:rsidRPr="00C66494">
        <w:rPr>
          <w:lang w:val="cs-CZ"/>
        </w:rPr>
        <w:t xml:space="preserve"> </w:t>
      </w:r>
      <w:r>
        <w:rPr>
          <w:lang w:val="cs-CZ"/>
        </w:rPr>
        <w:t>na</w:t>
      </w:r>
      <w:r w:rsidRPr="00C66494">
        <w:rPr>
          <w:lang w:val="cs-CZ"/>
        </w:rPr>
        <w:t xml:space="preserve"> klimatickou změnu. </w:t>
      </w:r>
      <w:r w:rsidR="00312EEF">
        <w:rPr>
          <w:lang w:val="cs-CZ"/>
        </w:rPr>
        <w:t xml:space="preserve">ŠLP </w:t>
      </w:r>
      <w:r w:rsidRPr="00C66494">
        <w:rPr>
          <w:lang w:val="cs-CZ"/>
        </w:rPr>
        <w:t>MENDELU je ale jedním z pionýrů aplikace těchto principů na</w:t>
      </w:r>
      <w:r w:rsidR="00010752">
        <w:rPr>
          <w:lang w:val="cs-CZ"/>
        </w:rPr>
        <w:t> </w:t>
      </w:r>
      <w:r w:rsidRPr="00C66494">
        <w:rPr>
          <w:lang w:val="cs-CZ"/>
        </w:rPr>
        <w:t>lesní porosty</w:t>
      </w:r>
      <w:r w:rsidR="00221247">
        <w:rPr>
          <w:lang w:val="cs-CZ"/>
        </w:rPr>
        <w:t>. Lesy</w:t>
      </w:r>
      <w:r w:rsidR="00951F1E">
        <w:rPr>
          <w:lang w:val="cs-CZ"/>
        </w:rPr>
        <w:t xml:space="preserve"> </w:t>
      </w:r>
      <w:r w:rsidR="006706D9">
        <w:rPr>
          <w:lang w:val="cs-CZ"/>
        </w:rPr>
        <w:t xml:space="preserve">totiž </w:t>
      </w:r>
      <w:r w:rsidR="00951F1E">
        <w:rPr>
          <w:lang w:val="cs-CZ"/>
        </w:rPr>
        <w:t>přiléhají</w:t>
      </w:r>
      <w:r w:rsidR="000107CD">
        <w:rPr>
          <w:lang w:val="cs-CZ"/>
        </w:rPr>
        <w:t xml:space="preserve"> k brněnské aglomeraci a </w:t>
      </w:r>
      <w:r w:rsidR="00F86EC0">
        <w:rPr>
          <w:lang w:val="cs-CZ"/>
        </w:rPr>
        <w:t>jsou</w:t>
      </w:r>
      <w:r w:rsidR="00196117">
        <w:rPr>
          <w:lang w:val="cs-CZ"/>
        </w:rPr>
        <w:t xml:space="preserve"> tudíž</w:t>
      </w:r>
      <w:r w:rsidR="005F34E6">
        <w:rPr>
          <w:lang w:val="cs-CZ"/>
        </w:rPr>
        <w:t xml:space="preserve"> nedílnou</w:t>
      </w:r>
      <w:r w:rsidR="000107CD">
        <w:rPr>
          <w:lang w:val="cs-CZ"/>
        </w:rPr>
        <w:t xml:space="preserve"> součástí </w:t>
      </w:r>
      <w:r w:rsidR="00EF0D27">
        <w:rPr>
          <w:lang w:val="cs-CZ"/>
        </w:rPr>
        <w:t>života</w:t>
      </w:r>
      <w:r w:rsidR="00FD5BCA">
        <w:rPr>
          <w:lang w:val="cs-CZ"/>
        </w:rPr>
        <w:t xml:space="preserve"> </w:t>
      </w:r>
      <w:r w:rsidR="000107CD">
        <w:rPr>
          <w:lang w:val="cs-CZ"/>
        </w:rPr>
        <w:t>občanů</w:t>
      </w:r>
      <w:r w:rsidR="007D450D">
        <w:rPr>
          <w:lang w:val="cs-CZ"/>
        </w:rPr>
        <w:t>.</w:t>
      </w:r>
    </w:p>
    <w:p w:rsidRPr="00C66494" w:rsidR="00C66494" w:rsidP="00010752" w:rsidRDefault="00C66494" w14:paraId="45CECF4D" w14:textId="77777777">
      <w:pPr>
        <w:jc w:val="both"/>
        <w:rPr>
          <w:b/>
          <w:bCs/>
          <w:lang w:val="cs-CZ"/>
        </w:rPr>
      </w:pPr>
      <w:r w:rsidRPr="00C66494">
        <w:rPr>
          <w:b/>
          <w:bCs/>
          <w:lang w:val="cs-CZ"/>
        </w:rPr>
        <w:t>Vyplňte dotazník a pomozte lépe chránit naše lesy</w:t>
      </w:r>
    </w:p>
    <w:p w:rsidRPr="00C66494" w:rsidR="00C66494" w:rsidP="00010752" w:rsidRDefault="00C66494" w14:paraId="29F397A3" w14:textId="16EF6FDA">
      <w:pPr>
        <w:jc w:val="both"/>
        <w:rPr>
          <w:lang w:val="cs-CZ"/>
        </w:rPr>
      </w:pPr>
      <w:r w:rsidRPr="00C66494">
        <w:rPr>
          <w:lang w:val="cs-CZ"/>
        </w:rPr>
        <w:t xml:space="preserve">Do tvorby adaptační strategie Mendelova univerzita i odborníci z brněnské firmy ASITIS, která dokument zpracovává, zapojují i širokou veřejnost. Lesy v okolí </w:t>
      </w:r>
      <w:r w:rsidR="003B128C">
        <w:rPr>
          <w:lang w:val="cs-CZ"/>
        </w:rPr>
        <w:t>Moravského krasu</w:t>
      </w:r>
      <w:r w:rsidRPr="00C66494">
        <w:rPr>
          <w:lang w:val="cs-CZ"/>
        </w:rPr>
        <w:t xml:space="preserve"> a blízkých obcí a měst jsou totiž oblíbeným místem trávení volného času desítek tisíců lidí. Jejich osobní zkušenost a vhled do tématu pomohou strategii dotvořit.</w:t>
      </w:r>
    </w:p>
    <w:p w:rsidRPr="00C66494" w:rsidR="00C66494" w:rsidP="00010752" w:rsidRDefault="00C66494" w14:paraId="6EA412FB" w14:textId="170AF0BF">
      <w:pPr>
        <w:jc w:val="both"/>
        <w:rPr>
          <w:lang w:val="cs-CZ"/>
        </w:rPr>
      </w:pPr>
      <w:r w:rsidRPr="00C66494">
        <w:rPr>
          <w:lang w:val="cs-CZ"/>
        </w:rPr>
        <w:t>Vyplnění krátkého online dotazníku pomůže lépe pochopit role, které pro návštěvníky jednotlivé oblasti lesů zastávají. Veřejnost se také může podělit o své podněty a připomínky. Odpovědi se stanou součástí strategie příprav</w:t>
      </w:r>
      <w:r w:rsidR="003B128C">
        <w:rPr>
          <w:lang w:val="cs-CZ"/>
        </w:rPr>
        <w:t>y</w:t>
      </w:r>
      <w:r w:rsidRPr="00C66494">
        <w:rPr>
          <w:lang w:val="cs-CZ"/>
        </w:rPr>
        <w:t xml:space="preserve"> lesů na klimatickou změnu. K dotazníku se dostanete kliknutím na odkaz</w:t>
      </w:r>
      <w:r w:rsidR="00010752">
        <w:rPr>
          <w:lang w:val="cs-CZ"/>
        </w:rPr>
        <w:t xml:space="preserve"> </w:t>
      </w:r>
      <w:hyperlink w:history="1" r:id="rId9">
        <w:r w:rsidRPr="00010752" w:rsidR="00010752">
          <w:rPr>
            <w:rStyle w:val="Hyperlink"/>
            <w:lang w:val="cs-CZ"/>
          </w:rPr>
          <w:t>bit.ly/adaptaceSLP</w:t>
        </w:r>
      </w:hyperlink>
      <w:r w:rsidRPr="00C66494">
        <w:rPr>
          <w:lang w:val="cs-CZ"/>
        </w:rPr>
        <w:t xml:space="preserve"> nebo naskenováním QR kódu mobilním telefonem. </w:t>
      </w:r>
    </w:p>
    <w:p w:rsidRPr="00C66494" w:rsidR="00C66494" w:rsidP="00010752" w:rsidRDefault="00C66494" w14:paraId="6CC96B2E" w14:textId="1347A62B">
      <w:pPr>
        <w:jc w:val="both"/>
        <w:rPr>
          <w:lang w:val="cs-CZ"/>
        </w:rPr>
      </w:pPr>
      <w:r>
        <w:rPr>
          <w:noProof/>
        </w:rPr>
        <w:drawing>
          <wp:inline distT="0" distB="0" distL="0" distR="0" wp14:anchorId="3EBE744C" wp14:editId="2B8055B0">
            <wp:extent cx="1619250" cy="1619250"/>
            <wp:effectExtent l="0" t="0" r="0" b="0"/>
            <wp:docPr id="1382922586" name="Picture 138292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94" w:rsidP="00010752" w:rsidRDefault="00C66494" w14:paraId="0621BF7F" w14:textId="7EEB666C">
      <w:pPr>
        <w:jc w:val="both"/>
        <w:rPr>
          <w:lang w:val="cs-CZ"/>
        </w:rPr>
      </w:pPr>
      <w:r w:rsidRPr="00C66494">
        <w:rPr>
          <w:lang w:val="cs-CZ"/>
        </w:rPr>
        <w:t>Sucha, vichřice, prudké deště a na ně navazující problémy (jako kůrovec, eroze půdy a další) ohrožují naše lesy intenzivněji než v minulosti. Tato rizika jsou do velké části spjata probíhající změnou klimatu. Vědci se</w:t>
      </w:r>
      <w:r w:rsidR="00010752">
        <w:rPr>
          <w:lang w:val="cs-CZ"/>
        </w:rPr>
        <w:t> </w:t>
      </w:r>
      <w:r w:rsidRPr="00C66494">
        <w:rPr>
          <w:lang w:val="cs-CZ"/>
        </w:rPr>
        <w:t>shodují, že v budoucnu budou dopady změny klimatu ještě intenzivnější a že zmíněná rizika budou sílit.</w:t>
      </w:r>
    </w:p>
    <w:p w:rsidR="003B128C" w:rsidP="00010752" w:rsidRDefault="003B128C" w14:paraId="707E1015" w14:textId="2878738B">
      <w:pPr>
        <w:jc w:val="both"/>
        <w:rPr>
          <w:lang w:val="cs-CZ"/>
        </w:rPr>
      </w:pPr>
      <w:r w:rsidRPr="00C66494">
        <w:rPr>
          <w:i/>
          <w:iCs/>
          <w:lang w:val="cs-CZ"/>
        </w:rPr>
        <w:lastRenderedPageBreak/>
        <w:t xml:space="preserve">„Zájmem ŠLP Křtiny MENDELU je provádět taková opatření, která budou tato rizika v budoucnu co nejvíce eliminovat. Taková lesnická opatření se odborně nazývají „adaptační“, protože přizpůsobují lesy měnícím se klimatickým podmínkám,“ </w:t>
      </w:r>
      <w:r w:rsidRPr="00C66494">
        <w:rPr>
          <w:lang w:val="cs-CZ"/>
        </w:rPr>
        <w:t>říká Ing. Lumír Dobrovolný, Ph.D., který za Mendlovu univerzitu a ŠLP Křtiny projekt koordinuje.</w:t>
      </w:r>
    </w:p>
    <w:p w:rsidR="00C66494" w:rsidP="00010752" w:rsidRDefault="00C66494" w14:paraId="787523F3" w14:textId="7B091B2C">
      <w:pPr>
        <w:jc w:val="both"/>
        <w:rPr>
          <w:b/>
          <w:bCs/>
          <w:lang w:val="cs-CZ"/>
        </w:rPr>
      </w:pPr>
      <w:r w:rsidRPr="00C66494">
        <w:rPr>
          <w:b/>
          <w:bCs/>
          <w:lang w:val="cs-CZ"/>
        </w:rPr>
        <w:t>Tvorba Adaptační strategie pro lesy Mendelovy univerzity vrcholí v říjnu a v</w:t>
      </w:r>
      <w:r>
        <w:rPr>
          <w:b/>
          <w:bCs/>
          <w:lang w:val="cs-CZ"/>
        </w:rPr>
        <w:t> </w:t>
      </w:r>
      <w:r w:rsidRPr="00C66494">
        <w:rPr>
          <w:b/>
          <w:bCs/>
          <w:lang w:val="cs-CZ"/>
        </w:rPr>
        <w:t>listopadu</w:t>
      </w:r>
    </w:p>
    <w:p w:rsidRPr="00C66494" w:rsidR="00C66494" w:rsidP="00010752" w:rsidRDefault="00C66494" w14:paraId="12E6C3F8" w14:textId="44687853">
      <w:pPr>
        <w:jc w:val="both"/>
        <w:rPr>
          <w:lang w:val="cs-CZ"/>
        </w:rPr>
      </w:pPr>
      <w:r w:rsidRPr="00C66494">
        <w:rPr>
          <w:i/>
          <w:iCs/>
          <w:lang w:val="cs-CZ"/>
        </w:rPr>
        <w:t>„Jedná se o první adaptační strategii zaměřenou na lesní porosty v ČR. Vážíme si důvěry, kterou v tým našich odborníků Školní lesní podnik Křtiny projevil, když nám zadal vypracování adaptační strategie pro</w:t>
      </w:r>
      <w:r w:rsidR="00010752">
        <w:rPr>
          <w:i/>
          <w:iCs/>
          <w:lang w:val="cs-CZ"/>
        </w:rPr>
        <w:t> </w:t>
      </w:r>
      <w:r w:rsidRPr="00C66494">
        <w:rPr>
          <w:i/>
          <w:iCs/>
          <w:lang w:val="cs-CZ"/>
        </w:rPr>
        <w:t>více než 10 000 h</w:t>
      </w:r>
      <w:r>
        <w:rPr>
          <w:i/>
          <w:iCs/>
          <w:lang w:val="cs-CZ"/>
        </w:rPr>
        <w:t>ektarů</w:t>
      </w:r>
      <w:r w:rsidRPr="00C66494">
        <w:rPr>
          <w:i/>
          <w:iCs/>
          <w:lang w:val="cs-CZ"/>
        </w:rPr>
        <w:t xml:space="preserve"> svých lesů,“ </w:t>
      </w:r>
      <w:r w:rsidRPr="00C66494">
        <w:rPr>
          <w:lang w:val="cs-CZ"/>
        </w:rPr>
        <w:t xml:space="preserve">říká Ing. Martin Vokřál z </w:t>
      </w:r>
      <w:hyperlink w:history="1" r:id="rId11">
        <w:r w:rsidRPr="0047699C">
          <w:rPr>
            <w:rStyle w:val="Hyperlink"/>
            <w:lang w:val="cs-CZ"/>
          </w:rPr>
          <w:t>ASITIS</w:t>
        </w:r>
      </w:hyperlink>
      <w:r w:rsidRPr="00C66494">
        <w:rPr>
          <w:lang w:val="cs-CZ"/>
        </w:rPr>
        <w:t>.</w:t>
      </w:r>
    </w:p>
    <w:p w:rsidR="00884D46" w:rsidP="00010752" w:rsidRDefault="00C66494" w14:paraId="4D7E4657" w14:textId="6BF0958B">
      <w:pPr>
        <w:jc w:val="both"/>
        <w:rPr>
          <w:lang w:val="cs-CZ"/>
        </w:rPr>
      </w:pPr>
      <w:r w:rsidRPr="00C66494">
        <w:rPr>
          <w:lang w:val="cs-CZ"/>
        </w:rPr>
        <w:t xml:space="preserve">Mendelova univerzita v Brně je jedním z největších nestátních vlastníků lesů v ČR. Lesní majetek MENDELU o rozloze 10200 ha se rozprostírá na území severně od Brna až po Blansko. Odbornou správu lesů zde zajišťuje </w:t>
      </w:r>
      <w:hyperlink w:history="1" r:id="rId12">
        <w:r w:rsidRPr="0047699C">
          <w:rPr>
            <w:rStyle w:val="Hyperlink"/>
            <w:lang w:val="cs-CZ"/>
          </w:rPr>
          <w:t>Školní lesní podnik Masarykův les Křtiny</w:t>
        </w:r>
      </w:hyperlink>
      <w:r w:rsidRPr="00C66494">
        <w:rPr>
          <w:lang w:val="cs-CZ"/>
        </w:rPr>
        <w:t>. Posláním ŠLP je provádět vzorové lesnické hospodaření a dále vytvářet zázemí pro praktickou výuku a výzkum studentů a pracovníků univerzity.</w:t>
      </w:r>
    </w:p>
    <w:p w:rsidR="00010752" w:rsidP="00010752" w:rsidRDefault="00010752" w14:paraId="54089682" w14:textId="07A5D9D4">
      <w:pPr>
        <w:jc w:val="both"/>
        <w:rPr>
          <w:lang w:val="cs-CZ"/>
        </w:rPr>
      </w:pPr>
      <w:r>
        <w:rPr>
          <w:lang w:val="cs-CZ"/>
        </w:rPr>
        <w:t>------------------------------------------------------------------------------------------------------------------------------------------</w:t>
      </w:r>
    </w:p>
    <w:p w:rsidR="00010752" w:rsidP="00010752" w:rsidRDefault="00010752" w14:paraId="562978AF" w14:textId="1D1F747A">
      <w:pPr>
        <w:jc w:val="both"/>
        <w:rPr>
          <w:b w:val="1"/>
          <w:bCs w:val="1"/>
          <w:lang w:val="cs-CZ"/>
        </w:rPr>
      </w:pPr>
      <w:r w:rsidRPr="6120AD89" w:rsidR="00010752">
        <w:rPr>
          <w:b w:val="1"/>
          <w:bCs w:val="1"/>
          <w:lang w:val="cs-CZ"/>
        </w:rPr>
        <w:t>Kontakt</w:t>
      </w:r>
      <w:r w:rsidRPr="6120AD89" w:rsidR="7D323AB0">
        <w:rPr>
          <w:b w:val="1"/>
          <w:bCs w:val="1"/>
          <w:lang w:val="cs-CZ"/>
        </w:rPr>
        <w:t xml:space="preserve"> pro média</w:t>
      </w:r>
      <w:r w:rsidRPr="6120AD89" w:rsidR="00010752">
        <w:rPr>
          <w:b w:val="1"/>
          <w:bCs w:val="1"/>
          <w:lang w:val="cs-CZ"/>
        </w:rPr>
        <w:t xml:space="preserve"> </w:t>
      </w:r>
    </w:p>
    <w:p w:rsidR="00010752" w:rsidP="00010752" w:rsidRDefault="00010752" w14:paraId="7FF32D4F" w14:textId="767A8ABD">
      <w:pPr>
        <w:jc w:val="both"/>
        <w:rPr>
          <w:lang w:val="cs-CZ"/>
        </w:rPr>
      </w:pPr>
      <w:r>
        <w:rPr>
          <w:lang w:val="cs-CZ"/>
        </w:rPr>
        <w:t xml:space="preserve">Lucie Sitarová </w:t>
      </w:r>
    </w:p>
    <w:p w:rsidR="00010752" w:rsidP="00010752" w:rsidRDefault="00010752" w14:paraId="24C79D30" w14:textId="6FC366A8">
      <w:pPr>
        <w:jc w:val="both"/>
        <w:rPr>
          <w:lang w:val="cs-CZ"/>
        </w:rPr>
      </w:pPr>
      <w:hyperlink w:history="1" r:id="rId13">
        <w:r w:rsidRPr="00BA1F94">
          <w:rPr>
            <w:rStyle w:val="Hyperlink"/>
            <w:lang w:val="cs-CZ"/>
          </w:rPr>
          <w:t>sitarova</w:t>
        </w:r>
        <w:r w:rsidRPr="00BA1F94">
          <w:rPr>
            <w:rStyle w:val="Hyperlink"/>
            <w:lang w:val="cs-CZ"/>
          </w:rPr>
          <w:t>@</w:t>
        </w:r>
        <w:r w:rsidRPr="00BA1F94">
          <w:rPr>
            <w:rStyle w:val="Hyperlink"/>
            <w:lang w:val="cs-CZ"/>
          </w:rPr>
          <w:t>asitis.cz</w:t>
        </w:r>
      </w:hyperlink>
    </w:p>
    <w:p w:rsidRPr="00C66494" w:rsidR="00010752" w:rsidP="00010752" w:rsidRDefault="00010752" w14:paraId="57F41447" w14:textId="177C495D">
      <w:pPr>
        <w:jc w:val="both"/>
      </w:pPr>
      <w:r>
        <w:rPr>
          <w:lang w:val="cs-CZ"/>
        </w:rPr>
        <w:t>+420 606 384 921</w:t>
      </w:r>
    </w:p>
    <w:sectPr w:rsidRPr="00C66494" w:rsidR="00010752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496" w:rsidP="00010752" w:rsidRDefault="00BE1496" w14:paraId="29F5472A" w14:textId="77777777">
      <w:pPr>
        <w:spacing w:after="0" w:line="240" w:lineRule="auto"/>
      </w:pPr>
      <w:r>
        <w:separator/>
      </w:r>
    </w:p>
  </w:endnote>
  <w:endnote w:type="continuationSeparator" w:id="0">
    <w:p w:rsidR="00BE1496" w:rsidP="00010752" w:rsidRDefault="00BE1496" w14:paraId="46A876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496" w:rsidP="00010752" w:rsidRDefault="00BE1496" w14:paraId="7DB26603" w14:textId="77777777">
      <w:pPr>
        <w:spacing w:after="0" w:line="240" w:lineRule="auto"/>
      </w:pPr>
      <w:r>
        <w:separator/>
      </w:r>
    </w:p>
  </w:footnote>
  <w:footnote w:type="continuationSeparator" w:id="0">
    <w:p w:rsidR="00BE1496" w:rsidP="00010752" w:rsidRDefault="00BE1496" w14:paraId="6CD4BE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0752" w:rsidRDefault="00010752" w14:paraId="3F1FBD5E" w14:textId="1977C0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5300F" wp14:editId="571100C1">
          <wp:simplePos x="0" y="0"/>
          <wp:positionH relativeFrom="column">
            <wp:posOffset>4785360</wp:posOffset>
          </wp:positionH>
          <wp:positionV relativeFrom="paragraph">
            <wp:posOffset>-274320</wp:posOffset>
          </wp:positionV>
          <wp:extent cx="1437341" cy="563880"/>
          <wp:effectExtent l="0" t="0" r="0" b="0"/>
          <wp:wrapThrough wrapText="bothSides">
            <wp:wrapPolygon edited="0">
              <wp:start x="3150" y="4378"/>
              <wp:lineTo x="1145" y="16054"/>
              <wp:lineTo x="1145" y="18243"/>
              <wp:lineTo x="19758" y="18243"/>
              <wp:lineTo x="19471" y="8027"/>
              <wp:lineTo x="18899" y="4378"/>
              <wp:lineTo x="3150" y="437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41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2C15"/>
    <w:multiLevelType w:val="hybridMultilevel"/>
    <w:tmpl w:val="D24E96C4"/>
    <w:lvl w:ilvl="0" w:tplc="415255BC">
      <w:start w:val="1"/>
      <w:numFmt w:val="bullet"/>
      <w:pStyle w:val="Bodyobecn"/>
      <w:lvlText w:val=""/>
      <w:lvlJc w:val="left"/>
      <w:pPr>
        <w:ind w:left="720" w:hanging="360"/>
      </w:pPr>
      <w:rPr>
        <w:rFonts w:hint="default" w:ascii="Symbol" w:hAnsi="Symbol"/>
        <w:color w:val="ED7D31" w:themeColor="accent2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94"/>
    <w:rsid w:val="00010752"/>
    <w:rsid w:val="000107CD"/>
    <w:rsid w:val="00112AB0"/>
    <w:rsid w:val="00161A8B"/>
    <w:rsid w:val="00196117"/>
    <w:rsid w:val="001B13F4"/>
    <w:rsid w:val="001C775D"/>
    <w:rsid w:val="00221247"/>
    <w:rsid w:val="002309F5"/>
    <w:rsid w:val="00312EEF"/>
    <w:rsid w:val="00384161"/>
    <w:rsid w:val="003B128C"/>
    <w:rsid w:val="0047699C"/>
    <w:rsid w:val="004873FB"/>
    <w:rsid w:val="00492F6B"/>
    <w:rsid w:val="00494D2B"/>
    <w:rsid w:val="004A7631"/>
    <w:rsid w:val="004C0ADD"/>
    <w:rsid w:val="00530888"/>
    <w:rsid w:val="00536952"/>
    <w:rsid w:val="00574EC8"/>
    <w:rsid w:val="005C33D5"/>
    <w:rsid w:val="005E4869"/>
    <w:rsid w:val="005F34E6"/>
    <w:rsid w:val="00651DE2"/>
    <w:rsid w:val="0066565C"/>
    <w:rsid w:val="006706D9"/>
    <w:rsid w:val="00694086"/>
    <w:rsid w:val="007649CC"/>
    <w:rsid w:val="007D450D"/>
    <w:rsid w:val="007E3054"/>
    <w:rsid w:val="00801FB8"/>
    <w:rsid w:val="00884D46"/>
    <w:rsid w:val="008E1ECC"/>
    <w:rsid w:val="008F40DD"/>
    <w:rsid w:val="00920279"/>
    <w:rsid w:val="00951F1E"/>
    <w:rsid w:val="009D6A3F"/>
    <w:rsid w:val="00AB7FF5"/>
    <w:rsid w:val="00B12F44"/>
    <w:rsid w:val="00B360B4"/>
    <w:rsid w:val="00BD1154"/>
    <w:rsid w:val="00BE1496"/>
    <w:rsid w:val="00C66494"/>
    <w:rsid w:val="00D15098"/>
    <w:rsid w:val="00E044F2"/>
    <w:rsid w:val="00E66F61"/>
    <w:rsid w:val="00E95ED2"/>
    <w:rsid w:val="00EA1AA6"/>
    <w:rsid w:val="00EF0D27"/>
    <w:rsid w:val="00F36102"/>
    <w:rsid w:val="00F428D4"/>
    <w:rsid w:val="00F62673"/>
    <w:rsid w:val="00F86EC0"/>
    <w:rsid w:val="00FC623C"/>
    <w:rsid w:val="00FD5BCA"/>
    <w:rsid w:val="44977DB6"/>
    <w:rsid w:val="5E89740C"/>
    <w:rsid w:val="6120AD89"/>
    <w:rsid w:val="7D3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53616"/>
  <w15:chartTrackingRefBased/>
  <w15:docId w15:val="{99515762-215D-45D3-9A48-35463E1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3F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3F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adpisobecn1" w:customStyle="1">
    <w:name w:val="Nadpis obecné 1"/>
    <w:basedOn w:val="Heading1"/>
    <w:link w:val="Nadpisobecn1Char"/>
    <w:autoRedefine/>
    <w:qFormat/>
    <w:rsid w:val="004873FB"/>
    <w:pPr>
      <w:tabs>
        <w:tab w:val="left" w:pos="960"/>
      </w:tabs>
      <w:spacing w:line="300" w:lineRule="auto"/>
      <w:jc w:val="center"/>
    </w:pPr>
    <w:rPr>
      <w:rFonts w:ascii="Arial" w:hAnsi="Arial" w:cs="Arial"/>
      <w:b/>
      <w:caps/>
      <w:color w:val="D46515"/>
      <w:sz w:val="44"/>
      <w:szCs w:val="44"/>
      <w:lang w:val="cs-CZ" w:eastAsia="cs-CZ"/>
    </w:rPr>
  </w:style>
  <w:style w:type="character" w:styleId="Nadpisobecn1Char" w:customStyle="1">
    <w:name w:val="Nadpis obecné 1 Char"/>
    <w:basedOn w:val="Heading1Char"/>
    <w:link w:val="Nadpisobecn1"/>
    <w:rsid w:val="004873FB"/>
    <w:rPr>
      <w:rFonts w:ascii="Arial" w:hAnsi="Arial" w:cs="Arial" w:eastAsiaTheme="majorEastAsia"/>
      <w:b/>
      <w:caps/>
      <w:color w:val="D46515"/>
      <w:sz w:val="44"/>
      <w:szCs w:val="44"/>
      <w:lang w:val="cs-CZ" w:eastAsia="cs-CZ"/>
    </w:rPr>
  </w:style>
  <w:style w:type="character" w:styleId="Heading1Char" w:customStyle="1">
    <w:name w:val="Heading 1 Char"/>
    <w:basedOn w:val="DefaultParagraphFont"/>
    <w:link w:val="Heading1"/>
    <w:uiPriority w:val="9"/>
    <w:rsid w:val="004873F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odnadpis1obecn" w:customStyle="1">
    <w:name w:val="Podnadpis 1 obecné"/>
    <w:basedOn w:val="Heading2"/>
    <w:link w:val="Podnadpis1obecnChar"/>
    <w:qFormat/>
    <w:rsid w:val="004873FB"/>
    <w:pPr>
      <w:keepLines w:val="0"/>
      <w:pBdr>
        <w:bottom w:val="single" w:color="1F497D" w:sz="4" w:space="1"/>
      </w:pBdr>
      <w:tabs>
        <w:tab w:val="num" w:pos="2420"/>
      </w:tabs>
      <w:spacing w:before="0" w:line="25" w:lineRule="atLeast"/>
      <w:ind w:left="578" w:hanging="578"/>
      <w:jc w:val="both"/>
    </w:pPr>
    <w:rPr>
      <w:rFonts w:ascii="Arial" w:hAnsi="Arial" w:eastAsia="Times New Roman" w:cs="Times New Roman"/>
      <w:b/>
      <w:bCs/>
      <w:color w:val="0D344D"/>
      <w:sz w:val="28"/>
      <w:szCs w:val="28"/>
      <w:lang w:val="x-none" w:eastAsia="x-none"/>
    </w:rPr>
  </w:style>
  <w:style w:type="character" w:styleId="Podnadpis1obecnChar" w:customStyle="1">
    <w:name w:val="Podnadpis 1 obecné Char"/>
    <w:basedOn w:val="DefaultParagraphFont"/>
    <w:link w:val="Podnadpis1obecn"/>
    <w:rsid w:val="004873FB"/>
    <w:rPr>
      <w:rFonts w:ascii="Arial" w:hAnsi="Arial" w:eastAsia="Times New Roman" w:cs="Times New Roman"/>
      <w:b/>
      <w:bCs/>
      <w:color w:val="0D344D"/>
      <w:sz w:val="28"/>
      <w:szCs w:val="28"/>
      <w:lang w:val="x-none" w:eastAsia="x-non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873F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odyobecn" w:customStyle="1">
    <w:name w:val="Body obecné"/>
    <w:basedOn w:val="ListParagraph"/>
    <w:link w:val="BodyobecnChar"/>
    <w:qFormat/>
    <w:rsid w:val="004873FB"/>
    <w:pPr>
      <w:numPr>
        <w:numId w:val="1"/>
      </w:numPr>
      <w:spacing w:after="0" w:line="300" w:lineRule="auto"/>
    </w:pPr>
    <w:rPr>
      <w:rFonts w:ascii="Arial" w:hAnsi="Arial" w:eastAsia="Times New Roman" w:cs="Times New Roman"/>
      <w:color w:val="0D344D"/>
      <w:sz w:val="24"/>
      <w:szCs w:val="24"/>
      <w:lang w:val="cs-CZ" w:eastAsia="cs-CZ"/>
    </w:rPr>
  </w:style>
  <w:style w:type="character" w:styleId="BodyobecnChar" w:customStyle="1">
    <w:name w:val="Body obecné Char"/>
    <w:basedOn w:val="DefaultParagraphFont"/>
    <w:link w:val="Bodyobecn"/>
    <w:rsid w:val="004873FB"/>
    <w:rPr>
      <w:rFonts w:ascii="Arial" w:hAnsi="Arial" w:eastAsia="Times New Roman" w:cs="Times New Roman"/>
      <w:color w:val="0D344D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4873FB"/>
    <w:pPr>
      <w:ind w:left="720"/>
      <w:contextualSpacing/>
    </w:pPr>
  </w:style>
  <w:style w:type="paragraph" w:styleId="Textobecn" w:customStyle="1">
    <w:name w:val="Text obecný"/>
    <w:basedOn w:val="Normal"/>
    <w:link w:val="TextobecnChar"/>
    <w:qFormat/>
    <w:rsid w:val="004873FB"/>
    <w:pPr>
      <w:spacing w:after="0" w:line="300" w:lineRule="auto"/>
      <w:jc w:val="both"/>
    </w:pPr>
    <w:rPr>
      <w:rFonts w:ascii="Arial" w:hAnsi="Arial" w:eastAsia="Times New Roman" w:cs="Times New Roman"/>
      <w:sz w:val="24"/>
      <w:szCs w:val="32"/>
      <w:lang w:val="cs-CZ" w:eastAsia="x-none"/>
    </w:rPr>
  </w:style>
  <w:style w:type="character" w:styleId="TextobecnChar" w:customStyle="1">
    <w:name w:val="Text obecný Char"/>
    <w:basedOn w:val="DefaultParagraphFont"/>
    <w:link w:val="Textobecn"/>
    <w:rsid w:val="004873FB"/>
    <w:rPr>
      <w:rFonts w:ascii="Arial" w:hAnsi="Arial" w:eastAsia="Times New Roman" w:cs="Times New Roman"/>
      <w:sz w:val="24"/>
      <w:szCs w:val="32"/>
      <w:lang w:val="cs-CZ" w:eastAsia="x-none"/>
    </w:rPr>
  </w:style>
  <w:style w:type="character" w:styleId="Hyperlink">
    <w:name w:val="Hyperlink"/>
    <w:basedOn w:val="DefaultParagraphFont"/>
    <w:uiPriority w:val="99"/>
    <w:unhideWhenUsed/>
    <w:rsid w:val="00C66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4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75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0752"/>
  </w:style>
  <w:style w:type="paragraph" w:styleId="Footer">
    <w:name w:val="footer"/>
    <w:basedOn w:val="Normal"/>
    <w:link w:val="FooterChar"/>
    <w:uiPriority w:val="99"/>
    <w:unhideWhenUsed/>
    <w:rsid w:val="0001075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lpkrtiny.cz/" TargetMode="External" Id="rId8" /><Relationship Type="http://schemas.openxmlformats.org/officeDocument/2006/relationships/hyperlink" Target="mailto:sitarova@asitis.cz" TargetMode="Externa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https://www.slpkrtiny.cz/" TargetMode="Externa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asitis.cz/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yperlink" Target="bit.ly/adaptaceSLP" TargetMode="External" Id="rId9" /><Relationship Type="http://schemas.openxmlformats.org/officeDocument/2006/relationships/header" Target="header1.xml" Id="rId14" /><Relationship Type="http://schemas.openxmlformats.org/officeDocument/2006/relationships/hyperlink" Target="https://asitis.cz/" TargetMode="External" Id="Rd756da04b62443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4F9673914C3499989714C5DE3F28C" ma:contentTypeVersion="13" ma:contentTypeDescription="Vytvoří nový dokument" ma:contentTypeScope="" ma:versionID="9016e6a342e0bd4caa160a529a3f0334">
  <xsd:schema xmlns:xsd="http://www.w3.org/2001/XMLSchema" xmlns:xs="http://www.w3.org/2001/XMLSchema" xmlns:p="http://schemas.microsoft.com/office/2006/metadata/properties" xmlns:ns2="bb4bdd6f-5d3e-4e51-86cb-6b8494670c2c" xmlns:ns3="188265ba-6b6c-4d6e-8cd7-0b5a91977191" targetNamespace="http://schemas.microsoft.com/office/2006/metadata/properties" ma:root="true" ma:fieldsID="ed61e9d4bdde2f0e1fb4ca82f8ca47a7" ns2:_="" ns3:_="">
    <xsd:import namespace="bb4bdd6f-5d3e-4e51-86cb-6b8494670c2c"/>
    <xsd:import namespace="188265ba-6b6c-4d6e-8cd7-0b5a91977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bdd6f-5d3e-4e51-86cb-6b849467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65ba-6b6c-4d6e-8cd7-0b5a91977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73228-2D6E-40B1-9A97-D7533028600F}"/>
</file>

<file path=customXml/itemProps2.xml><?xml version="1.0" encoding="utf-8"?>
<ds:datastoreItem xmlns:ds="http://schemas.openxmlformats.org/officeDocument/2006/customXml" ds:itemID="{2D1DAA5B-910F-407C-A325-E23D755A1B42}"/>
</file>

<file path=customXml/itemProps3.xml><?xml version="1.0" encoding="utf-8"?>
<ds:datastoreItem xmlns:ds="http://schemas.openxmlformats.org/officeDocument/2006/customXml" ds:itemID="{25EB43DE-17B1-4A7C-889A-3E19506688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Sitarová</dc:creator>
  <cp:keywords/>
  <dc:description/>
  <cp:lastModifiedBy>Lucie Sitarová</cp:lastModifiedBy>
  <cp:revision>6</cp:revision>
  <dcterms:created xsi:type="dcterms:W3CDTF">2021-10-13T12:47:00Z</dcterms:created>
  <dcterms:modified xsi:type="dcterms:W3CDTF">2021-10-18T13:40:47Z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0x0101001894F9673914C3499989714C5DE3F28C</vt:lpwstr>
  </property>
</Properties>
</file>