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FB" w:rsidRDefault="00154DFB" w:rsidP="00154DF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Spolek Klidné Jehnice, z. s.</w:t>
      </w:r>
    </w:p>
    <w:p w:rsidR="00154DFB" w:rsidRDefault="00154DFB" w:rsidP="00154DF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Kamil </w:t>
      </w:r>
      <w:proofErr w:type="spellStart"/>
      <w:r>
        <w:rPr>
          <w:b/>
          <w:bCs/>
          <w:sz w:val="24"/>
          <w:szCs w:val="24"/>
        </w:rPr>
        <w:t>Krinčev</w:t>
      </w:r>
      <w:proofErr w:type="spellEnd"/>
    </w:p>
    <w:p w:rsidR="00C67C29" w:rsidRDefault="00C67C29" w:rsidP="00154DF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předseda</w:t>
      </w:r>
    </w:p>
    <w:p w:rsidR="00154DFB" w:rsidRDefault="00154DFB" w:rsidP="00154DF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Havláskova 242/12</w:t>
      </w:r>
    </w:p>
    <w:p w:rsidR="00154DFB" w:rsidRDefault="00154DFB" w:rsidP="00154DF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621 00 Brno-Jehnice</w:t>
      </w:r>
    </w:p>
    <w:p w:rsidR="00992923" w:rsidRDefault="00992923" w:rsidP="00154DF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 22757082</w:t>
      </w:r>
    </w:p>
    <w:p w:rsidR="00154DFB" w:rsidRDefault="00154DFB" w:rsidP="00154DFB">
      <w:pPr>
        <w:spacing w:after="0"/>
        <w:rPr>
          <w:b/>
          <w:bCs/>
          <w:sz w:val="24"/>
          <w:szCs w:val="24"/>
        </w:rPr>
      </w:pPr>
    </w:p>
    <w:p w:rsidR="00154DFB" w:rsidRDefault="00154DFB" w:rsidP="00154DFB">
      <w:pPr>
        <w:spacing w:after="0"/>
        <w:rPr>
          <w:b/>
          <w:bCs/>
          <w:sz w:val="24"/>
          <w:szCs w:val="24"/>
        </w:rPr>
      </w:pPr>
    </w:p>
    <w:p w:rsidR="00154DFB" w:rsidRDefault="00154DFB" w:rsidP="00154DF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Statutární město Brno, městská část Brno-Útěchov</w:t>
      </w:r>
    </w:p>
    <w:p w:rsidR="00154DFB" w:rsidRDefault="00154DFB" w:rsidP="00154DF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Adamovská 15/6</w:t>
      </w:r>
    </w:p>
    <w:p w:rsidR="00154DFB" w:rsidRDefault="00154DFB" w:rsidP="00154DF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644 00 Brno</w:t>
      </w:r>
    </w:p>
    <w:p w:rsidR="00154DFB" w:rsidRDefault="00154DFB" w:rsidP="00154DF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 44 99 27 85</w:t>
      </w:r>
    </w:p>
    <w:p w:rsidR="00154DFB" w:rsidRDefault="00154DFB" w:rsidP="00154DFB">
      <w:pPr>
        <w:spacing w:after="0"/>
        <w:rPr>
          <w:sz w:val="24"/>
          <w:szCs w:val="24"/>
        </w:rPr>
      </w:pPr>
    </w:p>
    <w:p w:rsidR="00154DFB" w:rsidRDefault="00154DFB" w:rsidP="00154DFB">
      <w:pPr>
        <w:spacing w:after="0"/>
        <w:rPr>
          <w:sz w:val="24"/>
          <w:szCs w:val="24"/>
        </w:rPr>
      </w:pPr>
    </w:p>
    <w:p w:rsidR="00154DFB" w:rsidRDefault="00154DFB" w:rsidP="00154D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2020</w:t>
      </w:r>
    </w:p>
    <w:p w:rsidR="00154DFB" w:rsidRDefault="00154DFB" w:rsidP="00154DFB">
      <w:pPr>
        <w:spacing w:after="0"/>
        <w:rPr>
          <w:sz w:val="24"/>
          <w:szCs w:val="24"/>
        </w:rPr>
      </w:pPr>
    </w:p>
    <w:p w:rsidR="00154DFB" w:rsidRDefault="00154DFB" w:rsidP="00154DFB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Poskytnutí informace dle zákona č. 106/1999, o svobodném přístupu k informacím</w:t>
      </w:r>
    </w:p>
    <w:p w:rsidR="00154DFB" w:rsidRDefault="00154DFB" w:rsidP="00154DFB">
      <w:pPr>
        <w:spacing w:after="0"/>
        <w:jc w:val="both"/>
      </w:pPr>
    </w:p>
    <w:p w:rsidR="00154DFB" w:rsidRDefault="00154DFB" w:rsidP="00154DFB">
      <w:pPr>
        <w:spacing w:after="0"/>
        <w:jc w:val="both"/>
      </w:pPr>
    </w:p>
    <w:p w:rsidR="00154DFB" w:rsidRDefault="00056038" w:rsidP="00154DFB">
      <w:pPr>
        <w:spacing w:after="0"/>
        <w:jc w:val="both"/>
      </w:pPr>
      <w:r>
        <w:t>Z</w:t>
      </w:r>
      <w:r w:rsidR="00154DFB">
        <w:t>asílám informace požadované v</w:t>
      </w:r>
      <w:r w:rsidR="00154DFB">
        <w:t> ž</w:t>
      </w:r>
      <w:r w:rsidR="00154DFB">
        <w:t>ádosti</w:t>
      </w:r>
      <w:r w:rsidR="00154DFB">
        <w:t xml:space="preserve"> </w:t>
      </w:r>
      <w:r w:rsidR="00C67C29">
        <w:t>s</w:t>
      </w:r>
      <w:r w:rsidR="00154DFB">
        <w:t>polku Klidné Jehnice:</w:t>
      </w:r>
    </w:p>
    <w:p w:rsidR="00154DFB" w:rsidRDefault="00154DFB" w:rsidP="00154DFB">
      <w:pPr>
        <w:spacing w:after="0"/>
        <w:jc w:val="both"/>
      </w:pPr>
    </w:p>
    <w:p w:rsidR="00154DFB" w:rsidRDefault="00154DFB" w:rsidP="00154DFB">
      <w:pPr>
        <w:spacing w:after="0"/>
        <w:jc w:val="both"/>
        <w:rPr>
          <w:b/>
          <w:bCs/>
        </w:rPr>
      </w:pPr>
    </w:p>
    <w:p w:rsidR="00154DFB" w:rsidRDefault="00154DFB" w:rsidP="00154DFB">
      <w:pPr>
        <w:jc w:val="both"/>
      </w:pPr>
      <w:r>
        <w:t xml:space="preserve">1. Starosta městské části Brno-Útěchov není uvolněn pro výkon funkce, </w:t>
      </w:r>
      <w:r w:rsidR="00C50167">
        <w:t xml:space="preserve">Zastupitelstvo </w:t>
      </w:r>
      <w:r w:rsidR="00056038">
        <w:t>městsk</w:t>
      </w:r>
      <w:r w:rsidR="00C50167">
        <w:t>é</w:t>
      </w:r>
      <w:r w:rsidR="00056038">
        <w:t xml:space="preserve"> část</w:t>
      </w:r>
      <w:r w:rsidR="00C50167">
        <w:t>i zvolilo</w:t>
      </w:r>
      <w:r w:rsidR="00056038">
        <w:t xml:space="preserve"> jednoho místostarostu – osoba zastávající tuto funkci není pro její výkon uvolněna, žádný z členů Zastupitelstva městské části Brno-Útěchov není uvolněn.</w:t>
      </w:r>
    </w:p>
    <w:p w:rsidR="00154DFB" w:rsidRDefault="00154DFB" w:rsidP="00154DFB">
      <w:pPr>
        <w:jc w:val="both"/>
      </w:pPr>
      <w:r>
        <w:t>2. Na Úřadě městské části Brno-Útěchov pracuje na plný úvazek jedna osoba jako účetní.</w:t>
      </w:r>
    </w:p>
    <w:p w:rsidR="00154DFB" w:rsidRDefault="00154DFB" w:rsidP="00154DFB">
      <w:pPr>
        <w:jc w:val="both"/>
      </w:pPr>
      <w:r>
        <w:t>3. Na Úřadě městské části Brno-Útěchov pracuje na částečný úvazek jedna osoba jako tajemník úřadu.</w:t>
      </w:r>
    </w:p>
    <w:p w:rsidR="00154DFB" w:rsidRDefault="00154DFB" w:rsidP="00154DFB">
      <w:pPr>
        <w:jc w:val="both"/>
      </w:pPr>
    </w:p>
    <w:p w:rsidR="00154DFB" w:rsidRDefault="00154DFB" w:rsidP="00154DFB">
      <w:pPr>
        <w:jc w:val="both"/>
      </w:pPr>
      <w:r>
        <w:t xml:space="preserve">S pozdravem </w:t>
      </w:r>
    </w:p>
    <w:p w:rsidR="00154DFB" w:rsidRDefault="00154DFB" w:rsidP="00154DFB">
      <w:pPr>
        <w:spacing w:after="0"/>
        <w:jc w:val="both"/>
      </w:pPr>
      <w:r>
        <w:t>PaedDr. Ladislav Filipi</w:t>
      </w:r>
    </w:p>
    <w:p w:rsidR="00A344D2" w:rsidRDefault="00154DFB" w:rsidP="00154DFB">
      <w:pPr>
        <w:spacing w:after="0"/>
        <w:jc w:val="both"/>
      </w:pPr>
      <w:r>
        <w:t>tajemník ÚMČ Brno-Útěchov</w:t>
      </w:r>
    </w:p>
    <w:sectPr w:rsidR="00A34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4538C"/>
    <w:multiLevelType w:val="hybridMultilevel"/>
    <w:tmpl w:val="6576F1B6"/>
    <w:lvl w:ilvl="0" w:tplc="EEE6B50E">
      <w:start w:val="6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FB"/>
    <w:rsid w:val="00056038"/>
    <w:rsid w:val="00154DFB"/>
    <w:rsid w:val="00992923"/>
    <w:rsid w:val="00A344D2"/>
    <w:rsid w:val="00C50167"/>
    <w:rsid w:val="00C6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DE76"/>
  <w15:chartTrackingRefBased/>
  <w15:docId w15:val="{1D14E021-9EEA-426B-88D9-754A53AB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DF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</dc:creator>
  <cp:keywords/>
  <dc:description/>
  <cp:lastModifiedBy>Tajemnik</cp:lastModifiedBy>
  <cp:revision>2</cp:revision>
  <cp:lastPrinted>2020-05-04T07:20:00Z</cp:lastPrinted>
  <dcterms:created xsi:type="dcterms:W3CDTF">2020-05-04T07:22:00Z</dcterms:created>
  <dcterms:modified xsi:type="dcterms:W3CDTF">2020-05-04T07:22:00Z</dcterms:modified>
</cp:coreProperties>
</file>